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1B64" w14:textId="7EA4EFE0" w:rsidR="00421515" w:rsidRDefault="00BF72FC" w:rsidP="00BF72FC">
      <w:pPr>
        <w:pStyle w:val="Listaszerbekezds"/>
        <w:numPr>
          <w:ilvl w:val="0"/>
          <w:numId w:val="1"/>
        </w:numPr>
      </w:pPr>
      <w:r>
        <w:t>A Salgótarján és Térsége Önkormányzatainak Társulása Társulási Megállapodásának 19. számú módosítása</w:t>
      </w:r>
    </w:p>
    <w:p w14:paraId="6B8E9C07" w14:textId="7F33D71D" w:rsidR="00BF72FC" w:rsidRDefault="00BF72FC" w:rsidP="00BF72FC">
      <w:pPr>
        <w:pStyle w:val="Listaszerbekezds"/>
        <w:numPr>
          <w:ilvl w:val="0"/>
          <w:numId w:val="1"/>
        </w:numPr>
      </w:pPr>
      <w:r>
        <w:t>A Nógrád Vármegyei Katasztrófavédelmi Igazgatóság Salgótarjáni Katasztrófavédelmi kirendeltségének 2024. évi tevékenységéről szóló tájékoztatás</w:t>
      </w:r>
    </w:p>
    <w:p w14:paraId="100F2157" w14:textId="303249DC" w:rsidR="00BF72FC" w:rsidRDefault="00BF72FC" w:rsidP="00BF72FC">
      <w:pPr>
        <w:pStyle w:val="Listaszerbekezds"/>
        <w:numPr>
          <w:ilvl w:val="0"/>
          <w:numId w:val="1"/>
        </w:numPr>
      </w:pPr>
      <w:r>
        <w:t>Karancssági Kerekerdő Óvoda – Pedagógus továbbképzési terv</w:t>
      </w:r>
    </w:p>
    <w:p w14:paraId="31F6B966" w14:textId="09D005C8" w:rsidR="00BF72FC" w:rsidRDefault="00BF72FC" w:rsidP="00BF72FC">
      <w:pPr>
        <w:pStyle w:val="Listaszerbekezds"/>
        <w:numPr>
          <w:ilvl w:val="0"/>
          <w:numId w:val="1"/>
        </w:numPr>
      </w:pPr>
      <w:r>
        <w:t>Egyebek</w:t>
      </w:r>
    </w:p>
    <w:p w14:paraId="5424BBBE" w14:textId="77777777" w:rsidR="00BF72FC" w:rsidRDefault="00BF72FC" w:rsidP="00BF72FC">
      <w:pPr>
        <w:ind w:left="360"/>
      </w:pPr>
    </w:p>
    <w:sectPr w:rsidR="00BF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22820"/>
    <w:multiLevelType w:val="hybridMultilevel"/>
    <w:tmpl w:val="1316B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0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C5DC9"/>
    <w:rsid w:val="00421515"/>
    <w:rsid w:val="00647665"/>
    <w:rsid w:val="00977D7A"/>
    <w:rsid w:val="00B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983D"/>
  <w15:chartTrackingRefBased/>
  <w15:docId w15:val="{4D60F721-45E3-4353-B52C-779CFE26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2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2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2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2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2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2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72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72F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72F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2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7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274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2025-06-17T09:47:00Z</dcterms:created>
  <dcterms:modified xsi:type="dcterms:W3CDTF">2025-06-17T09:50:00Z</dcterms:modified>
</cp:coreProperties>
</file>