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808E1" w14:textId="77777777" w:rsidR="003208C2" w:rsidRDefault="003208C2" w:rsidP="000A5E30">
      <w:pPr>
        <w:pStyle w:val="Listaszerbekezds"/>
        <w:numPr>
          <w:ilvl w:val="0"/>
          <w:numId w:val="1"/>
        </w:numPr>
      </w:pPr>
      <w:r>
        <w:t>A Karancsságon megalakuló polgárőrség kérelme</w:t>
      </w:r>
    </w:p>
    <w:p w14:paraId="52B346B1" w14:textId="2ACB4F96" w:rsidR="000A5E30" w:rsidRDefault="003208C2" w:rsidP="000A5E30">
      <w:pPr>
        <w:pStyle w:val="Listaszerbekezds"/>
        <w:numPr>
          <w:ilvl w:val="0"/>
          <w:numId w:val="1"/>
        </w:numPr>
      </w:pPr>
      <w:r>
        <w:t xml:space="preserve">Szociális célú tűzifa támogatás – pályázat </w:t>
      </w:r>
      <w:r w:rsidR="000A5E30">
        <w:t xml:space="preserve"> </w:t>
      </w:r>
    </w:p>
    <w:sectPr w:rsidR="000A5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253DF9"/>
    <w:multiLevelType w:val="hybridMultilevel"/>
    <w:tmpl w:val="D39A5D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3788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E30"/>
    <w:rsid w:val="000A5E30"/>
    <w:rsid w:val="000C5DC9"/>
    <w:rsid w:val="003208C2"/>
    <w:rsid w:val="00421515"/>
    <w:rsid w:val="00977D7A"/>
    <w:rsid w:val="00EF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2D7F0"/>
  <w15:chartTrackingRefBased/>
  <w15:docId w15:val="{BF8252DD-2ECA-4950-8D6A-443ABC410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0A5E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A5E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A5E3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A5E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A5E3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A5E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A5E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A5E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A5E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A5E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A5E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A5E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A5E30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A5E30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A5E3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A5E3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A5E3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A5E3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A5E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A5E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A5E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A5E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A5E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A5E3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A5E3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0A5E30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A5E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A5E30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A5E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</Words>
  <Characters>80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2025-06-02T07:42:00Z</dcterms:created>
  <dcterms:modified xsi:type="dcterms:W3CDTF">2025-06-02T07:42:00Z</dcterms:modified>
</cp:coreProperties>
</file>