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29B2" w14:textId="267B66E0" w:rsidR="008559A7" w:rsidRDefault="008559A7" w:rsidP="008559A7">
      <w:pPr>
        <w:pStyle w:val="Listaszerbekezds"/>
        <w:numPr>
          <w:ilvl w:val="0"/>
          <w:numId w:val="1"/>
        </w:numPr>
      </w:pPr>
      <w:r>
        <w:t xml:space="preserve">Karancsság Község Önkormányzata Képviselő-testületének önkormányzati rendelete az Önkormányzat 2024. évi költségvetésről szóló 1/2024. (II. 14.) önkormányzati rendelet módosításáról </w:t>
      </w:r>
    </w:p>
    <w:p w14:paraId="48221A61" w14:textId="599C6DAB" w:rsidR="008559A7" w:rsidRDefault="008559A7" w:rsidP="008559A7">
      <w:pPr>
        <w:pStyle w:val="Listaszerbekezds"/>
        <w:numPr>
          <w:ilvl w:val="0"/>
          <w:numId w:val="1"/>
        </w:numPr>
      </w:pPr>
      <w:r>
        <w:t xml:space="preserve">A Salgótarján és Térsége Önkormányzatainak Társulása Társulási Megállapodásnak 18. számú módosítása </w:t>
      </w:r>
    </w:p>
    <w:p w14:paraId="5B5AA2CB" w14:textId="42216F04" w:rsidR="008559A7" w:rsidRDefault="008559A7" w:rsidP="008559A7">
      <w:pPr>
        <w:pStyle w:val="Listaszerbekezds"/>
        <w:numPr>
          <w:ilvl w:val="0"/>
          <w:numId w:val="1"/>
        </w:numPr>
      </w:pPr>
      <w:r>
        <w:t xml:space="preserve">Karancsság Község Önkormányzata és a Karancsság Roma Nemzetiségi Önkormányzat közötti együttműködési megállapodás </w:t>
      </w:r>
    </w:p>
    <w:p w14:paraId="59D2C1D5" w14:textId="25A23D67" w:rsidR="008559A7" w:rsidRDefault="008559A7" w:rsidP="008559A7">
      <w:pPr>
        <w:pStyle w:val="Listaszerbekezds"/>
        <w:numPr>
          <w:ilvl w:val="0"/>
          <w:numId w:val="1"/>
        </w:numPr>
      </w:pPr>
      <w:r>
        <w:t>Jelenlét ház fűtésének átalakítása- ajánlatotok elbírálása</w:t>
      </w:r>
    </w:p>
    <w:p w14:paraId="79990DF2" w14:textId="3D4CAFCA" w:rsidR="008559A7" w:rsidRDefault="008559A7" w:rsidP="008559A7">
      <w:pPr>
        <w:pStyle w:val="Listaszerbekezds"/>
        <w:numPr>
          <w:ilvl w:val="0"/>
          <w:numId w:val="1"/>
        </w:numPr>
      </w:pPr>
      <w:r>
        <w:t xml:space="preserve">Óvodapedagógusok illetményemelése </w:t>
      </w:r>
    </w:p>
    <w:p w14:paraId="312F15F5" w14:textId="50BF5877" w:rsidR="008559A7" w:rsidRDefault="008559A7" w:rsidP="008559A7">
      <w:pPr>
        <w:pStyle w:val="Listaszerbekezds"/>
        <w:numPr>
          <w:ilvl w:val="0"/>
          <w:numId w:val="1"/>
        </w:numPr>
      </w:pPr>
      <w:r>
        <w:t>Egyebek</w:t>
      </w:r>
    </w:p>
    <w:p w14:paraId="53DC40CC" w14:textId="77777777" w:rsidR="008559A7" w:rsidRDefault="008559A7" w:rsidP="008559A7">
      <w:pPr>
        <w:ind w:left="360"/>
      </w:pPr>
    </w:p>
    <w:sectPr w:rsidR="0085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95FBF"/>
    <w:multiLevelType w:val="hybridMultilevel"/>
    <w:tmpl w:val="B824BA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08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A7"/>
    <w:rsid w:val="000C5DC9"/>
    <w:rsid w:val="00421515"/>
    <w:rsid w:val="008559A7"/>
    <w:rsid w:val="00977D7A"/>
    <w:rsid w:val="00B1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0F80"/>
  <w15:chartTrackingRefBased/>
  <w15:docId w15:val="{DE1F0867-5CE5-4D31-A223-E6BEFB89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55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5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559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55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559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55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55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55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55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5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55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559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559A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559A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559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559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559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559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55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55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55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55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55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559A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559A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559A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55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559A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55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439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2025-02-05T09:42:00Z</dcterms:created>
  <dcterms:modified xsi:type="dcterms:W3CDTF">2025-02-05T09:46:00Z</dcterms:modified>
</cp:coreProperties>
</file>