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834E" w14:textId="0624ED5A" w:rsidR="00BE2C63" w:rsidRDefault="00A36514" w:rsidP="00383DB0">
      <w:pPr>
        <w:pStyle w:val="Listaszerbekezds"/>
        <w:numPr>
          <w:ilvl w:val="0"/>
          <w:numId w:val="3"/>
        </w:numPr>
      </w:pPr>
      <w:r>
        <w:t xml:space="preserve">A helyi választási bizottság elnökének tájékoztatása az önkormányzati képviselők és polgármesterek választásának eredményéről </w:t>
      </w:r>
    </w:p>
    <w:p w14:paraId="3FB96E24" w14:textId="2D4A46ED" w:rsidR="00A36514" w:rsidRDefault="00A36514" w:rsidP="00383DB0">
      <w:pPr>
        <w:pStyle w:val="Listaszerbekezds"/>
        <w:numPr>
          <w:ilvl w:val="0"/>
          <w:numId w:val="3"/>
        </w:numPr>
      </w:pPr>
      <w:r>
        <w:t xml:space="preserve">A képviselők eskütétele </w:t>
      </w:r>
    </w:p>
    <w:p w14:paraId="438D818A" w14:textId="57033A6C" w:rsidR="00A36514" w:rsidRDefault="00A36514" w:rsidP="00383DB0">
      <w:pPr>
        <w:pStyle w:val="Listaszerbekezds"/>
        <w:numPr>
          <w:ilvl w:val="0"/>
          <w:numId w:val="3"/>
        </w:numPr>
      </w:pPr>
      <w:r>
        <w:t xml:space="preserve">A polgármester eskütétele </w:t>
      </w:r>
    </w:p>
    <w:p w14:paraId="3F0A0587" w14:textId="55943C18" w:rsidR="00A36514" w:rsidRDefault="00A36514" w:rsidP="00383DB0">
      <w:pPr>
        <w:pStyle w:val="Listaszerbekezds"/>
        <w:numPr>
          <w:ilvl w:val="0"/>
          <w:numId w:val="3"/>
        </w:numPr>
      </w:pPr>
      <w:r>
        <w:t>A polgármester programjának ismertetése</w:t>
      </w:r>
    </w:p>
    <w:p w14:paraId="4A31DD88" w14:textId="72ECC15C" w:rsidR="00A36514" w:rsidRDefault="00A36514" w:rsidP="00383DB0">
      <w:pPr>
        <w:pStyle w:val="Listaszerbekezds"/>
        <w:numPr>
          <w:ilvl w:val="0"/>
          <w:numId w:val="3"/>
        </w:numPr>
      </w:pPr>
      <w:r>
        <w:t xml:space="preserve">A polgármester megválasztása, eskütétele </w:t>
      </w:r>
    </w:p>
    <w:p w14:paraId="71B7A9A6" w14:textId="2AF4C5AE" w:rsidR="00A36514" w:rsidRDefault="00A36514" w:rsidP="00383DB0">
      <w:pPr>
        <w:pStyle w:val="Listaszerbekezds"/>
        <w:numPr>
          <w:ilvl w:val="0"/>
          <w:numId w:val="3"/>
        </w:numPr>
      </w:pPr>
      <w:r>
        <w:t xml:space="preserve">A polgármester illetményének, költségtérítésének megállapítása </w:t>
      </w:r>
    </w:p>
    <w:p w14:paraId="26D5EEDE" w14:textId="6235D174" w:rsidR="00A36514" w:rsidRDefault="00A36514" w:rsidP="00383DB0">
      <w:pPr>
        <w:pStyle w:val="Listaszerbekezds"/>
        <w:numPr>
          <w:ilvl w:val="0"/>
          <w:numId w:val="3"/>
        </w:numPr>
      </w:pPr>
      <w:r>
        <w:t xml:space="preserve">Az alpolgármester tiszteletdíjának, költségtérítésének megállapítása </w:t>
      </w:r>
    </w:p>
    <w:p w14:paraId="3CCDC532" w14:textId="6ECE63D5" w:rsidR="00A36514" w:rsidRDefault="00A36514" w:rsidP="00383DB0">
      <w:pPr>
        <w:pStyle w:val="Listaszerbekezds"/>
        <w:numPr>
          <w:ilvl w:val="0"/>
          <w:numId w:val="3"/>
        </w:numPr>
      </w:pPr>
      <w:r>
        <w:t>A Vagyonnyilatkozat Kezelő és Ellenőrző Bizottság tagjainak megválasztása</w:t>
      </w:r>
    </w:p>
    <w:p w14:paraId="5DA50C0D" w14:textId="523BBFC1" w:rsidR="00A36514" w:rsidRDefault="00A36514" w:rsidP="00383DB0">
      <w:pPr>
        <w:pStyle w:val="Listaszerbekezds"/>
        <w:numPr>
          <w:ilvl w:val="0"/>
          <w:numId w:val="3"/>
        </w:numPr>
      </w:pPr>
      <w:r>
        <w:t xml:space="preserve">Képviselői tiszteletdíjak, természetbeni juttatások, költségtérítések </w:t>
      </w:r>
    </w:p>
    <w:p w14:paraId="01FAF4E7" w14:textId="77777777" w:rsidR="00A36514" w:rsidRDefault="00A36514" w:rsidP="00383DB0">
      <w:pPr>
        <w:pStyle w:val="Listaszerbekezds"/>
        <w:numPr>
          <w:ilvl w:val="0"/>
          <w:numId w:val="3"/>
        </w:numPr>
      </w:pPr>
      <w:r>
        <w:t>Karancsság Község Önkormányzata Képviselő-testületének az Önkormányzat és Szervei Szervezeti- és Működési Szabályzatáról szóló 1/2015. (II. 13.) önkormányzati rendeletének felülvizsgálata</w:t>
      </w:r>
    </w:p>
    <w:p w14:paraId="39248AA3" w14:textId="77777777" w:rsidR="00A36514" w:rsidRDefault="00A36514" w:rsidP="00383DB0">
      <w:pPr>
        <w:pStyle w:val="Listaszerbekezds"/>
        <w:numPr>
          <w:ilvl w:val="0"/>
          <w:numId w:val="3"/>
        </w:numPr>
      </w:pPr>
      <w:r>
        <w:t xml:space="preserve">Jegyző tájékoztatása a képviselők egyes kötelezettségeiről </w:t>
      </w:r>
    </w:p>
    <w:p w14:paraId="1B836D25" w14:textId="77777777" w:rsidR="00A36514" w:rsidRDefault="00A36514" w:rsidP="00383DB0">
      <w:pPr>
        <w:pStyle w:val="Listaszerbekezds"/>
        <w:numPr>
          <w:ilvl w:val="0"/>
          <w:numId w:val="3"/>
        </w:numPr>
      </w:pPr>
      <w:r>
        <w:t xml:space="preserve">A Kelet-Nógrád Térségi Hulladékgazdálkodási Társulás Társulási Tanácsába, illetve a Kelet- Nógrádi Térségi Hulladékrekultivációs Társulás Társulási képviseletére delegálás </w:t>
      </w:r>
    </w:p>
    <w:p w14:paraId="1AC3BB54" w14:textId="06CDAD71" w:rsidR="00A36514" w:rsidRDefault="00A36514" w:rsidP="00A36514">
      <w:pPr>
        <w:ind w:left="360"/>
      </w:pPr>
      <w:r>
        <w:t xml:space="preserve">  </w:t>
      </w:r>
    </w:p>
    <w:p w14:paraId="5962B781" w14:textId="77777777" w:rsidR="00A36514" w:rsidRDefault="00A36514" w:rsidP="00A36514">
      <w:pPr>
        <w:ind w:left="360"/>
      </w:pPr>
    </w:p>
    <w:p w14:paraId="4F2F61E6" w14:textId="77777777" w:rsidR="00383DB0" w:rsidRDefault="00383DB0" w:rsidP="00383DB0">
      <w:pPr>
        <w:ind w:left="360"/>
      </w:pPr>
    </w:p>
    <w:sectPr w:rsidR="0038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D00"/>
    <w:multiLevelType w:val="hybridMultilevel"/>
    <w:tmpl w:val="6AA0D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05DDD"/>
    <w:multiLevelType w:val="hybridMultilevel"/>
    <w:tmpl w:val="38EC2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7DF7"/>
    <w:multiLevelType w:val="hybridMultilevel"/>
    <w:tmpl w:val="E070A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2091">
    <w:abstractNumId w:val="2"/>
  </w:num>
  <w:num w:numId="2" w16cid:durableId="140509474">
    <w:abstractNumId w:val="1"/>
  </w:num>
  <w:num w:numId="3" w16cid:durableId="12287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F6"/>
    <w:rsid w:val="000C5DC9"/>
    <w:rsid w:val="001E27EE"/>
    <w:rsid w:val="00383DB0"/>
    <w:rsid w:val="00421515"/>
    <w:rsid w:val="006A71F6"/>
    <w:rsid w:val="006F24F1"/>
    <w:rsid w:val="0097542E"/>
    <w:rsid w:val="00977D7A"/>
    <w:rsid w:val="00A36514"/>
    <w:rsid w:val="00BE2C63"/>
    <w:rsid w:val="00E13174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2250"/>
  <w15:chartTrackingRefBased/>
  <w15:docId w15:val="{E425470E-B8D6-422B-B057-4AE98FE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7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7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7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7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7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7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7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71F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71F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71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71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71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71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7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7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71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71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71F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71F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844</Characters>
  <Application>Microsoft Office Word</Application>
  <DocSecurity>0</DocSecurity>
  <Lines>7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2025-01-14T15:11:00Z</dcterms:created>
  <dcterms:modified xsi:type="dcterms:W3CDTF">2025-01-14T15:11:00Z</dcterms:modified>
</cp:coreProperties>
</file>